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41DCBD2" w:rsidR="004A19DC" w:rsidRDefault="00000000">
      <w:pPr>
        <w:rPr>
          <w:sz w:val="48"/>
          <w:szCs w:val="48"/>
        </w:rPr>
      </w:pPr>
      <w:r>
        <w:rPr>
          <w:sz w:val="38"/>
          <w:szCs w:val="38"/>
        </w:rPr>
        <w:t xml:space="preserve">              LABORATORIO</w:t>
      </w:r>
      <w:r>
        <w:rPr>
          <w:b/>
          <w:sz w:val="38"/>
          <w:szCs w:val="38"/>
        </w:rPr>
        <w:t xml:space="preserve"> “PAROLE E SASSI</w:t>
      </w:r>
      <w:r>
        <w:rPr>
          <w:sz w:val="48"/>
          <w:szCs w:val="48"/>
        </w:rPr>
        <w:t>”</w:t>
      </w:r>
    </w:p>
    <w:p w14:paraId="00000002" w14:textId="77777777" w:rsidR="004A19D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36"/>
          <w:szCs w:val="36"/>
        </w:rPr>
      </w:pPr>
      <w:r>
        <w:rPr>
          <w:sz w:val="26"/>
          <w:szCs w:val="26"/>
        </w:rPr>
        <w:t>rivolto alle classi terze della scuola secondaria di primo grado</w:t>
      </w:r>
      <w:r>
        <w:rPr>
          <w:rFonts w:ascii="Times" w:eastAsia="Times" w:hAnsi="Times" w:cs="Times"/>
          <w:b/>
          <w:color w:val="000000"/>
          <w:sz w:val="36"/>
          <w:szCs w:val="36"/>
        </w:rPr>
        <w:t xml:space="preserve"> </w:t>
      </w:r>
    </w:p>
    <w:p w14:paraId="00000003" w14:textId="77777777" w:rsidR="004A19D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36"/>
          <w:szCs w:val="36"/>
        </w:rPr>
      </w:pPr>
      <w:r>
        <w:rPr>
          <w:rFonts w:ascii="Times" w:eastAsia="Times" w:hAnsi="Times" w:cs="Times"/>
          <w:b/>
          <w:color w:val="000000"/>
          <w:sz w:val="36"/>
          <w:szCs w:val="36"/>
        </w:rPr>
        <w:t xml:space="preserve">AUTORIZZAZIONE </w:t>
      </w:r>
    </w:p>
    <w:p w14:paraId="00000005" w14:textId="02C1552A" w:rsidR="004A19DC" w:rsidRDefault="00000000" w:rsidP="002770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4" w:line="240" w:lineRule="auto"/>
        <w:ind w:left="5" w:right="-37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Il/La sottoscritto _________________________ genitore dell’alunno/a________________________ </w:t>
      </w:r>
    </w:p>
    <w:p w14:paraId="00000007" w14:textId="0C5D70FF" w:rsidR="004A19DC" w:rsidRDefault="00000000" w:rsidP="002770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40" w:lineRule="auto"/>
        <w:ind w:left="5" w:right="-52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Il/La sottoscritto _________________________ genitore dell’alunno/a ________________</w:t>
      </w:r>
    </w:p>
    <w:p w14:paraId="00000008" w14:textId="77777777" w:rsidR="004A19D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240" w:lineRule="auto"/>
        <w:ind w:left="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frequentante la classe ___________ sez.____________ </w:t>
      </w:r>
    </w:p>
    <w:p w14:paraId="00000009" w14:textId="77777777" w:rsidR="004A19D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AUTORIZZA </w:t>
      </w:r>
    </w:p>
    <w:p w14:paraId="0000000A" w14:textId="77777777" w:rsidR="004A19D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230" w:lineRule="auto"/>
        <w:ind w:left="4" w:right="-8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I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l/la proprio/a figlio/a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partecipare al</w:t>
      </w:r>
      <w:r>
        <w:rPr>
          <w:rFonts w:ascii="Times" w:eastAsia="Times" w:hAnsi="Times" w:cs="Times"/>
          <w:sz w:val="24"/>
          <w:szCs w:val="24"/>
        </w:rPr>
        <w:t xml:space="preserve"> LABORATORIO </w:t>
      </w:r>
      <w:r>
        <w:rPr>
          <w:rFonts w:ascii="Times" w:eastAsia="Times" w:hAnsi="Times" w:cs="Times"/>
          <w:b/>
          <w:sz w:val="24"/>
          <w:szCs w:val="24"/>
        </w:rPr>
        <w:t>“PAROLE E SASSI”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 xml:space="preserve">la storia di Antigone con SIMONA MALATO produzione collettivo progetto Antigone che si svolgerà nelle rispettive aule con un costo di euro 6 a persona. </w:t>
      </w:r>
    </w:p>
    <w:p w14:paraId="0000000B" w14:textId="77777777" w:rsidR="004A19D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6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-</w:t>
      </w:r>
      <w:r>
        <w:rPr>
          <w:rFonts w:ascii="Times" w:eastAsia="Times" w:hAnsi="Times" w:cs="Times"/>
          <w:sz w:val="24"/>
          <w:szCs w:val="24"/>
        </w:rPr>
        <w:t>D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ichiarano di liberare la scuola, per quanto riguarda l’incolumità delle persone e delle cose ed il  comportamento degli alunni, da ogni responsabilità eccedente l’obbligo di vigilanza degli alunni e  gli obblighi derivanti alla Scuola dalle norme vigenti (in particolare art. 2047 del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Codice Civile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e  articolo 61 della legge n. 312/1980). </w:t>
      </w:r>
    </w:p>
    <w:p w14:paraId="0000000C" w14:textId="77777777" w:rsidR="004A19D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3" w:right="249" w:firstLine="5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-</w:t>
      </w:r>
      <w:r>
        <w:rPr>
          <w:rFonts w:ascii="Times" w:eastAsia="Times" w:hAnsi="Times" w:cs="Times"/>
          <w:sz w:val="24"/>
          <w:szCs w:val="24"/>
        </w:rPr>
        <w:t>D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ichiarano di assumersi le responsabilità (articolo 2048 del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Codice Civile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) derivanti da  inosservanza da parte del/lla proprio/a figlio/a delle disposizioni impartite dagli insegnanti  medesimi o da cause indipendenti dall’organizzazione scolastica. </w:t>
      </w:r>
    </w:p>
    <w:p w14:paraId="0000000D" w14:textId="77777777" w:rsidR="004A19D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Palermo_____________ </w:t>
      </w:r>
    </w:p>
    <w:p w14:paraId="0000000E" w14:textId="77777777" w:rsidR="004A19D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40" w:lineRule="auto"/>
        <w:ind w:left="2" w:right="-108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Firma del/dei genitore/i </w:t>
      </w:r>
    </w:p>
    <w:p w14:paraId="0000000F" w14:textId="77777777" w:rsidR="004A19D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Padre </w:t>
      </w:r>
    </w:p>
    <w:p w14:paraId="00000010" w14:textId="77777777" w:rsidR="004A19D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_________________________________ </w:t>
      </w:r>
    </w:p>
    <w:p w14:paraId="00000011" w14:textId="77777777" w:rsidR="004A19D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0" w:line="240" w:lineRule="auto"/>
        <w:ind w:left="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Madre </w:t>
      </w:r>
    </w:p>
    <w:p w14:paraId="00000012" w14:textId="77777777" w:rsidR="004A19D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_________________________________</w:t>
      </w:r>
    </w:p>
    <w:sectPr w:rsidR="004A19DC">
      <w:pgSz w:w="11900" w:h="16820"/>
      <w:pgMar w:top="1392" w:right="1082" w:bottom="2321" w:left="113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DC"/>
    <w:rsid w:val="00277089"/>
    <w:rsid w:val="004A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BAF1AB"/>
  <w15:docId w15:val="{3C06FADA-C01C-F84E-923A-54B3AABC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 ragusa</cp:lastModifiedBy>
  <cp:revision>2</cp:revision>
  <dcterms:created xsi:type="dcterms:W3CDTF">2024-03-05T09:50:00Z</dcterms:created>
  <dcterms:modified xsi:type="dcterms:W3CDTF">2024-03-05T09:52:00Z</dcterms:modified>
</cp:coreProperties>
</file>